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90E6A" w14:textId="12A8C5FB" w:rsidR="005E4D89" w:rsidRDefault="005E4D89">
      <w:r>
        <w:rPr>
          <w:rFonts w:hint="eastAsia"/>
        </w:rPr>
        <w:t>一、为了统一实验室信息统计、基本状态数据统计实验场所两项工作统一口径，建议实验室及相关用房如下划分：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661"/>
        <w:gridCol w:w="1668"/>
        <w:gridCol w:w="2385"/>
        <w:gridCol w:w="2382"/>
        <w:gridCol w:w="2145"/>
        <w:gridCol w:w="2996"/>
        <w:gridCol w:w="711"/>
      </w:tblGrid>
      <w:tr w:rsidR="005E4D89" w:rsidRPr="007F233E" w14:paraId="563E8C84" w14:textId="77777777" w:rsidTr="009D3BA4">
        <w:trPr>
          <w:trHeight w:val="285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BC18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房间大类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B86A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房间类别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903B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房间类型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D31E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房间性质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FBC4" w14:textId="77777777" w:rsidR="005E4D89" w:rsidRDefault="005E4D89" w:rsidP="009D3BA4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房间具体</w:t>
            </w:r>
          </w:p>
          <w:p w14:paraId="25746E30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用途</w:t>
            </w:r>
          </w:p>
        </w:tc>
        <w:tc>
          <w:tcPr>
            <w:tcW w:w="10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F50F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说明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478B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备注</w:t>
            </w:r>
          </w:p>
        </w:tc>
      </w:tr>
      <w:tr w:rsidR="005E4D89" w:rsidRPr="007F233E" w14:paraId="57816FC1" w14:textId="77777777" w:rsidTr="009D3BA4">
        <w:trPr>
          <w:trHeight w:val="285"/>
          <w:jc w:val="center"/>
        </w:trPr>
        <w:tc>
          <w:tcPr>
            <w:tcW w:w="5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88CF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教学科研及辅助用房</w:t>
            </w:r>
          </w:p>
        </w:tc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3369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实验实习用房</w:t>
            </w:r>
          </w:p>
        </w:tc>
        <w:tc>
          <w:tcPr>
            <w:tcW w:w="8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FE31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教学实验室</w:t>
            </w:r>
          </w:p>
        </w:tc>
        <w:tc>
          <w:tcPr>
            <w:tcW w:w="8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565F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基础实验室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59AC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基础课实验室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E930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公共基础课、专业基础课所用实验室用房</w:t>
            </w:r>
          </w:p>
        </w:tc>
        <w:tc>
          <w:tcPr>
            <w:tcW w:w="2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97C7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教学</w:t>
            </w:r>
          </w:p>
        </w:tc>
      </w:tr>
      <w:tr w:rsidR="005E4D89" w:rsidRPr="007F233E" w14:paraId="2C7B2F81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28E1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EECB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BE48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B682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77B5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基础课实验室附属用房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5CD5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1772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2447D98E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3F75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2BF2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9E7C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BE08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2195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计算机室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2173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E30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39882AD9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E88F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BD31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FBC2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1E29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FF30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语音室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8451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F3E4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711C7784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A970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0906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1521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66AE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专业实验室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1D4B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专业课实验室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984C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专业课所用实验室用房</w:t>
            </w: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4B1D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7DE43492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F704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3C3A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6CF0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145E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4A8B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专业课实验室附属用房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7BA7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A89B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7BC32A90" w14:textId="77777777" w:rsidTr="009D3BA4">
        <w:trPr>
          <w:trHeight w:val="958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C551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8D11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9A72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实习实训用房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D604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实训场所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1FAF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5A4F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一般不用作具体课程教学使用的实践训练、实习训练场所，如用于具体课程教学按课程性质归属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教学</w:t>
            </w: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6B74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6A69BA89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C5F6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145B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C46B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2326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实习场所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4053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699F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DED0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174A785D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060A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9987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BF77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学生科创用房</w:t>
            </w:r>
            <w:proofErr w:type="gramEnd"/>
          </w:p>
        </w:tc>
        <w:tc>
          <w:tcPr>
            <w:tcW w:w="8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EF88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其他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E9D4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5768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387B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117FA511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4BAC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CEB1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52189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研究生自习室</w:t>
            </w:r>
          </w:p>
        </w:tc>
        <w:tc>
          <w:tcPr>
            <w:tcW w:w="8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5851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E335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428C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A39D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442C44B8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2749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F881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专用科研用房</w:t>
            </w:r>
          </w:p>
        </w:tc>
        <w:tc>
          <w:tcPr>
            <w:tcW w:w="8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56A9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科研实验室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7D84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科研实验室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0EEA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F84F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A540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科研</w:t>
            </w:r>
          </w:p>
        </w:tc>
      </w:tr>
      <w:tr w:rsidR="005E4D89" w:rsidRPr="007F233E" w14:paraId="0C23A8F1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10B8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66CA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4EA4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BBB2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科研实验室附属用房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9EDE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6039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3FAC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53E49D6D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D7FA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7506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53E6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科研办公用房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8DF9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办公室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671F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C5B0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B7F8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5FC5B209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5404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C2C5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C493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2068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会议室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09EC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A244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C42C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1847956C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EC3F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F2B9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61C6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B61B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办公辅助用房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1E1A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7B53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FB9C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E4D89" w:rsidRPr="007F233E" w14:paraId="0F3B5A44" w14:textId="77777777" w:rsidTr="009D3BA4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0C8E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5F87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A3DF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其他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7616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仓库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D5D4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E375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D73E" w14:textId="77777777" w:rsidR="005E4D89" w:rsidRPr="00EB533E" w:rsidRDefault="005E4D89" w:rsidP="009D3B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2AC0F2CA" w14:textId="77777777" w:rsidR="005E4D89" w:rsidRDefault="005E4D89">
      <w:pPr>
        <w:widowControl/>
        <w:jc w:val="left"/>
        <w:rPr>
          <w:noProof/>
        </w:rPr>
      </w:pPr>
      <w:r>
        <w:rPr>
          <w:noProof/>
        </w:rPr>
        <w:br w:type="page"/>
      </w:r>
    </w:p>
    <w:p w14:paraId="47294043" w14:textId="3D213A37" w:rsidR="005E4D89" w:rsidRDefault="005E4D89">
      <w:pPr>
        <w:rPr>
          <w:noProof/>
        </w:rPr>
      </w:pPr>
      <w:r>
        <w:rPr>
          <w:rFonts w:hint="eastAsia"/>
          <w:noProof/>
        </w:rPr>
        <w:lastRenderedPageBreak/>
        <w:t>二、国资处公房管理系统关于实验室相关用房的划分：</w:t>
      </w:r>
    </w:p>
    <w:p w14:paraId="7BA3A476" w14:textId="13F983B7" w:rsidR="00A87253" w:rsidRDefault="00DA436F">
      <w:r w:rsidRPr="00DA436F">
        <w:rPr>
          <w:noProof/>
        </w:rPr>
        <w:drawing>
          <wp:inline distT="0" distB="0" distL="0" distR="0" wp14:anchorId="6625E379" wp14:editId="75EB3C66">
            <wp:extent cx="8458200" cy="2951705"/>
            <wp:effectExtent l="0" t="0" r="0" b="1270"/>
            <wp:docPr id="1" name="图片 1" descr="图形用户界面, 文本, 应用程序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文本, 应用程序&#10;&#10;中度可信度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75"/>
                    <a:stretch/>
                  </pic:blipFill>
                  <pic:spPr bwMode="auto">
                    <a:xfrm>
                      <a:off x="0" y="0"/>
                      <a:ext cx="8472388" cy="2956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3EB5AE" w14:textId="6433E2F0" w:rsidR="005E4D89" w:rsidRDefault="005E4D89">
      <w:pPr>
        <w:rPr>
          <w:rFonts w:hint="eastAsia"/>
        </w:rPr>
      </w:pPr>
      <w:r w:rsidRPr="00DA436F">
        <w:rPr>
          <w:noProof/>
        </w:rPr>
        <w:drawing>
          <wp:inline distT="0" distB="0" distL="0" distR="0" wp14:anchorId="3595F272" wp14:editId="4D4EFA7C">
            <wp:extent cx="8372475" cy="1766509"/>
            <wp:effectExtent l="0" t="0" r="0" b="5715"/>
            <wp:docPr id="2" name="图片 2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形用户界面, 应用程序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572"/>
                    <a:stretch/>
                  </pic:blipFill>
                  <pic:spPr bwMode="auto">
                    <a:xfrm>
                      <a:off x="0" y="0"/>
                      <a:ext cx="8416548" cy="1775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39E25A" w14:textId="77777777" w:rsidR="005E4D89" w:rsidRDefault="005E4D89"/>
    <w:p w14:paraId="4D3B4A4D" w14:textId="77777777" w:rsidR="005E4D89" w:rsidRDefault="005E4D89">
      <w:r>
        <w:rPr>
          <w:rFonts w:hint="eastAsia"/>
        </w:rPr>
        <w:lastRenderedPageBreak/>
        <w:t>三、为了便于使用公房管理系统完成相关数据填报工作，统一数据出口，做以下关系映射。</w:t>
      </w:r>
    </w:p>
    <w:p w14:paraId="5C8EF2FD" w14:textId="11859CF0" w:rsidR="00DA436F" w:rsidRDefault="00DA436F">
      <w:r>
        <w:t>1.</w:t>
      </w:r>
      <w:r>
        <w:rPr>
          <w:rFonts w:hint="eastAsia"/>
        </w:rPr>
        <w:t>实验室信息</w:t>
      </w:r>
      <w:r w:rsidR="00A8328D">
        <w:rPr>
          <w:rFonts w:hint="eastAsia"/>
        </w:rPr>
        <w:t>统计</w:t>
      </w:r>
      <w:r w:rsidR="00803D46">
        <w:rPr>
          <w:rFonts w:hint="eastAsia"/>
        </w:rPr>
        <w:t>与</w:t>
      </w:r>
      <w:r w:rsidR="00A8328D">
        <w:rPr>
          <w:rFonts w:hint="eastAsia"/>
        </w:rPr>
        <w:t>公房系统数据映射关系</w:t>
      </w:r>
      <w:r>
        <w:rPr>
          <w:rFonts w:hint="eastAsia"/>
        </w:rPr>
        <w:t>：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555"/>
        <w:gridCol w:w="1560"/>
        <w:gridCol w:w="4252"/>
        <w:gridCol w:w="3445"/>
        <w:gridCol w:w="3136"/>
      </w:tblGrid>
      <w:tr w:rsidR="00803D46" w14:paraId="1BFCF3A0" w14:textId="77777777" w:rsidTr="005E4D89">
        <w:trPr>
          <w:trHeight w:val="113"/>
        </w:trPr>
        <w:tc>
          <w:tcPr>
            <w:tcW w:w="557" w:type="pct"/>
            <w:vMerge w:val="restart"/>
            <w:vAlign w:val="center"/>
          </w:tcPr>
          <w:p w14:paraId="02FEC2CE" w14:textId="28F95017" w:rsidR="00803D46" w:rsidRDefault="00803D46" w:rsidP="00C22696">
            <w:pPr>
              <w:rPr>
                <w:rFonts w:hint="eastAsia"/>
              </w:rPr>
            </w:pPr>
            <w:r>
              <w:rPr>
                <w:rFonts w:hint="eastAsia"/>
              </w:rPr>
              <w:t>实验室基本信息数据统计</w:t>
            </w:r>
          </w:p>
        </w:tc>
        <w:tc>
          <w:tcPr>
            <w:tcW w:w="2083" w:type="pct"/>
            <w:gridSpan w:val="2"/>
            <w:vAlign w:val="center"/>
          </w:tcPr>
          <w:p w14:paraId="59AA1E8C" w14:textId="2ED5E784" w:rsidR="00803D46" w:rsidRDefault="00803D46" w:rsidP="00C2269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统计范畴</w:t>
            </w:r>
          </w:p>
        </w:tc>
        <w:tc>
          <w:tcPr>
            <w:tcW w:w="2359" w:type="pct"/>
            <w:gridSpan w:val="2"/>
            <w:vAlign w:val="center"/>
          </w:tcPr>
          <w:p w14:paraId="1F29A71E" w14:textId="1C934AD2" w:rsidR="00803D46" w:rsidRDefault="00803D46" w:rsidP="00C2269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对应国资处公房系统类型编号及名称</w:t>
            </w:r>
          </w:p>
        </w:tc>
      </w:tr>
      <w:tr w:rsidR="00803D46" w14:paraId="5A682A3D" w14:textId="77777777" w:rsidTr="005E4D89">
        <w:trPr>
          <w:trHeight w:val="397"/>
        </w:trPr>
        <w:tc>
          <w:tcPr>
            <w:tcW w:w="557" w:type="pct"/>
            <w:vMerge/>
            <w:vAlign w:val="center"/>
          </w:tcPr>
          <w:p w14:paraId="521B0921" w14:textId="401CB930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559" w:type="pct"/>
            <w:vMerge w:val="restart"/>
            <w:vAlign w:val="center"/>
          </w:tcPr>
          <w:p w14:paraId="723A262E" w14:textId="6EBA04A1" w:rsidR="00803D46" w:rsidRPr="00A8328D" w:rsidRDefault="00803D46" w:rsidP="00C22696">
            <w:pPr>
              <w:rPr>
                <w:rFonts w:hint="eastAsia"/>
              </w:rPr>
            </w:pPr>
            <w:r>
              <w:rPr>
                <w:rFonts w:hint="eastAsia"/>
              </w:rPr>
              <w:t>教学实验室</w:t>
            </w:r>
          </w:p>
        </w:tc>
        <w:tc>
          <w:tcPr>
            <w:tcW w:w="1524" w:type="pct"/>
            <w:vMerge w:val="restart"/>
            <w:vAlign w:val="center"/>
          </w:tcPr>
          <w:p w14:paraId="5F9D5B08" w14:textId="77777777" w:rsidR="00803D46" w:rsidRDefault="00803D46" w:rsidP="00C22696">
            <w:r>
              <w:rPr>
                <w:rFonts w:hint="eastAsia"/>
              </w:rPr>
              <w:t>基础实验室</w:t>
            </w:r>
          </w:p>
          <w:p w14:paraId="6016CC7B" w14:textId="7FB86210" w:rsidR="00803D46" w:rsidRDefault="00803D46" w:rsidP="00C22696">
            <w:r>
              <w:rPr>
                <w:rFonts w:hint="eastAsia"/>
              </w:rPr>
              <w:t>基础实验室附属用房</w:t>
            </w:r>
          </w:p>
          <w:p w14:paraId="3E32A063" w14:textId="77777777" w:rsidR="00803D46" w:rsidRDefault="00803D46" w:rsidP="00C22696">
            <w:pPr>
              <w:rPr>
                <w:noProof/>
              </w:rPr>
            </w:pPr>
            <w:r>
              <w:rPr>
                <w:rFonts w:hint="eastAsia"/>
                <w:noProof/>
              </w:rPr>
              <w:t>专业实验室</w:t>
            </w:r>
          </w:p>
          <w:p w14:paraId="3832F5AF" w14:textId="4B47F5AB" w:rsidR="00803D46" w:rsidRDefault="00803D46" w:rsidP="00C22696">
            <w:pPr>
              <w:rPr>
                <w:noProof/>
              </w:rPr>
            </w:pPr>
            <w:r>
              <w:rPr>
                <w:rFonts w:hint="eastAsia"/>
                <w:noProof/>
              </w:rPr>
              <w:t>专业实验室附属用房</w:t>
            </w:r>
          </w:p>
          <w:p w14:paraId="4C77D08E" w14:textId="490459F1" w:rsidR="00803D46" w:rsidRDefault="00803D46" w:rsidP="00C22696">
            <w:r>
              <w:rPr>
                <w:rFonts w:hint="eastAsia"/>
              </w:rPr>
              <w:t>计算机室</w:t>
            </w:r>
            <w:r w:rsidR="00C22696">
              <w:rPr>
                <w:rFonts w:hint="eastAsia"/>
              </w:rPr>
              <w:t>（可分基础、专业实验室）</w:t>
            </w:r>
          </w:p>
          <w:p w14:paraId="5F5BB745" w14:textId="752968E7" w:rsidR="00803D46" w:rsidRPr="00C22696" w:rsidRDefault="00803D46" w:rsidP="00C22696">
            <w:pPr>
              <w:rPr>
                <w:rFonts w:hint="eastAsia"/>
              </w:rPr>
            </w:pPr>
            <w:r>
              <w:rPr>
                <w:rFonts w:hint="eastAsia"/>
              </w:rPr>
              <w:t>语音室</w:t>
            </w:r>
            <w:r w:rsidR="00C22696">
              <w:rPr>
                <w:rFonts w:hint="eastAsia"/>
              </w:rPr>
              <w:t>（</w:t>
            </w:r>
            <w:r w:rsidR="00C22696">
              <w:rPr>
                <w:rFonts w:hint="eastAsia"/>
              </w:rPr>
              <w:t>可分基础、专业实验室</w:t>
            </w:r>
            <w:r w:rsidR="00C22696">
              <w:rPr>
                <w:rFonts w:hint="eastAsia"/>
              </w:rPr>
              <w:t>）</w:t>
            </w:r>
          </w:p>
        </w:tc>
        <w:tc>
          <w:tcPr>
            <w:tcW w:w="1235" w:type="pct"/>
            <w:vMerge w:val="restart"/>
            <w:vAlign w:val="center"/>
          </w:tcPr>
          <w:p w14:paraId="270EF9B9" w14:textId="6E62CCE7" w:rsidR="00803D46" w:rsidRDefault="00803D46" w:rsidP="00C22696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03</w:t>
            </w:r>
            <w:r>
              <w:rPr>
                <w:rFonts w:hint="eastAsia"/>
              </w:rPr>
              <w:t>实验实习用房</w:t>
            </w:r>
          </w:p>
        </w:tc>
        <w:tc>
          <w:tcPr>
            <w:tcW w:w="1124" w:type="pct"/>
            <w:vAlign w:val="center"/>
          </w:tcPr>
          <w:p w14:paraId="3BD7A1D5" w14:textId="16DFE989" w:rsidR="00803D46" w:rsidRDefault="00803D46" w:rsidP="00C22696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0302</w:t>
            </w:r>
            <w:r>
              <w:rPr>
                <w:rFonts w:hint="eastAsia"/>
              </w:rPr>
              <w:t>教学实验室</w:t>
            </w:r>
          </w:p>
        </w:tc>
      </w:tr>
      <w:tr w:rsidR="00803D46" w14:paraId="7D8EC0D0" w14:textId="77777777" w:rsidTr="005E4D89">
        <w:trPr>
          <w:trHeight w:val="397"/>
        </w:trPr>
        <w:tc>
          <w:tcPr>
            <w:tcW w:w="557" w:type="pct"/>
            <w:vMerge/>
            <w:vAlign w:val="center"/>
          </w:tcPr>
          <w:p w14:paraId="76E3FF36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559" w:type="pct"/>
            <w:vMerge/>
            <w:vAlign w:val="center"/>
          </w:tcPr>
          <w:p w14:paraId="23C2A62E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1524" w:type="pct"/>
            <w:vMerge/>
            <w:vAlign w:val="center"/>
          </w:tcPr>
          <w:p w14:paraId="06F2BA3E" w14:textId="3FB6BA53" w:rsidR="00803D46" w:rsidRDefault="00803D46" w:rsidP="00C22696">
            <w:pPr>
              <w:rPr>
                <w:rFonts w:hint="eastAsia"/>
                <w:noProof/>
              </w:rPr>
            </w:pPr>
          </w:p>
        </w:tc>
        <w:tc>
          <w:tcPr>
            <w:tcW w:w="1235" w:type="pct"/>
            <w:vMerge/>
            <w:vAlign w:val="center"/>
          </w:tcPr>
          <w:p w14:paraId="7B96C429" w14:textId="5C92CDEC" w:rsidR="00803D46" w:rsidRDefault="00803D46" w:rsidP="00C22696">
            <w:pPr>
              <w:rPr>
                <w:rFonts w:hint="eastAsia"/>
                <w:noProof/>
              </w:rPr>
            </w:pPr>
          </w:p>
        </w:tc>
        <w:tc>
          <w:tcPr>
            <w:tcW w:w="1124" w:type="pct"/>
            <w:vAlign w:val="center"/>
          </w:tcPr>
          <w:p w14:paraId="7D6DEFA0" w14:textId="048EF697" w:rsidR="00803D46" w:rsidRDefault="00803D46" w:rsidP="00C22696">
            <w:pPr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0303</w:t>
            </w:r>
            <w:r>
              <w:rPr>
                <w:rFonts w:hint="eastAsia"/>
                <w:noProof/>
              </w:rPr>
              <w:t>教学实验室附属用房</w:t>
            </w:r>
          </w:p>
        </w:tc>
      </w:tr>
      <w:tr w:rsidR="00803D46" w14:paraId="6660A78B" w14:textId="77777777" w:rsidTr="005E4D89">
        <w:trPr>
          <w:trHeight w:val="397"/>
        </w:trPr>
        <w:tc>
          <w:tcPr>
            <w:tcW w:w="557" w:type="pct"/>
            <w:vMerge/>
            <w:vAlign w:val="center"/>
          </w:tcPr>
          <w:p w14:paraId="6887D6C8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559" w:type="pct"/>
            <w:vMerge/>
            <w:vAlign w:val="center"/>
          </w:tcPr>
          <w:p w14:paraId="3E47B429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1524" w:type="pct"/>
            <w:vMerge/>
            <w:vAlign w:val="center"/>
          </w:tcPr>
          <w:p w14:paraId="24E61330" w14:textId="77777777" w:rsidR="00803D46" w:rsidRDefault="00803D46" w:rsidP="00C22696">
            <w:pPr>
              <w:rPr>
                <w:rFonts w:hint="eastAsia"/>
                <w:noProof/>
              </w:rPr>
            </w:pPr>
          </w:p>
        </w:tc>
        <w:tc>
          <w:tcPr>
            <w:tcW w:w="1235" w:type="pct"/>
            <w:vMerge/>
            <w:vAlign w:val="center"/>
          </w:tcPr>
          <w:p w14:paraId="5CB0C497" w14:textId="28DF9865" w:rsidR="00803D46" w:rsidRDefault="00803D46" w:rsidP="00C22696">
            <w:pPr>
              <w:rPr>
                <w:rFonts w:hint="eastAsia"/>
                <w:noProof/>
              </w:rPr>
            </w:pPr>
          </w:p>
        </w:tc>
        <w:tc>
          <w:tcPr>
            <w:tcW w:w="1124" w:type="pct"/>
            <w:vAlign w:val="center"/>
          </w:tcPr>
          <w:p w14:paraId="5FD76C3F" w14:textId="61F059C5" w:rsidR="00803D46" w:rsidRDefault="00803D46" w:rsidP="00C22696">
            <w:pPr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0306</w:t>
            </w:r>
            <w:r>
              <w:rPr>
                <w:rFonts w:hint="eastAsia"/>
                <w:noProof/>
              </w:rPr>
              <w:t>计算机房</w:t>
            </w:r>
          </w:p>
        </w:tc>
      </w:tr>
      <w:tr w:rsidR="00803D46" w14:paraId="06C79E2C" w14:textId="77777777" w:rsidTr="005E4D89">
        <w:trPr>
          <w:trHeight w:val="397"/>
        </w:trPr>
        <w:tc>
          <w:tcPr>
            <w:tcW w:w="557" w:type="pct"/>
            <w:vMerge/>
            <w:vAlign w:val="center"/>
          </w:tcPr>
          <w:p w14:paraId="25086699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559" w:type="pct"/>
            <w:vMerge/>
            <w:vAlign w:val="center"/>
          </w:tcPr>
          <w:p w14:paraId="4E54D306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1524" w:type="pct"/>
            <w:vMerge/>
            <w:vAlign w:val="center"/>
          </w:tcPr>
          <w:p w14:paraId="6C6E224F" w14:textId="77777777" w:rsidR="00803D46" w:rsidRDefault="00803D46" w:rsidP="00C22696">
            <w:pPr>
              <w:rPr>
                <w:rFonts w:hint="eastAsia"/>
                <w:noProof/>
              </w:rPr>
            </w:pPr>
          </w:p>
        </w:tc>
        <w:tc>
          <w:tcPr>
            <w:tcW w:w="1235" w:type="pct"/>
            <w:vMerge/>
            <w:vAlign w:val="center"/>
          </w:tcPr>
          <w:p w14:paraId="3EC452EA" w14:textId="297AF0A1" w:rsidR="00803D46" w:rsidRDefault="00803D46" w:rsidP="00C22696">
            <w:pPr>
              <w:rPr>
                <w:rFonts w:hint="eastAsia"/>
                <w:noProof/>
              </w:rPr>
            </w:pPr>
          </w:p>
        </w:tc>
        <w:tc>
          <w:tcPr>
            <w:tcW w:w="1124" w:type="pct"/>
            <w:vAlign w:val="center"/>
          </w:tcPr>
          <w:p w14:paraId="2730660C" w14:textId="0472AF86" w:rsidR="00803D46" w:rsidRDefault="00803D46" w:rsidP="00C22696">
            <w:pPr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0310</w:t>
            </w:r>
            <w:r>
              <w:rPr>
                <w:rFonts w:hint="eastAsia"/>
                <w:noProof/>
              </w:rPr>
              <w:t>虚拟仿真实验室</w:t>
            </w:r>
          </w:p>
        </w:tc>
      </w:tr>
      <w:tr w:rsidR="00803D46" w14:paraId="4E079AD9" w14:textId="77777777" w:rsidTr="005E4D89">
        <w:trPr>
          <w:trHeight w:val="397"/>
        </w:trPr>
        <w:tc>
          <w:tcPr>
            <w:tcW w:w="557" w:type="pct"/>
            <w:vMerge/>
            <w:vAlign w:val="center"/>
          </w:tcPr>
          <w:p w14:paraId="330BC039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559" w:type="pct"/>
            <w:vMerge/>
            <w:vAlign w:val="center"/>
          </w:tcPr>
          <w:p w14:paraId="64DA140F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1524" w:type="pct"/>
            <w:vMerge/>
            <w:vAlign w:val="center"/>
          </w:tcPr>
          <w:p w14:paraId="6ED18A99" w14:textId="77777777" w:rsidR="00803D46" w:rsidRDefault="00803D46" w:rsidP="00C22696">
            <w:pPr>
              <w:rPr>
                <w:rFonts w:hint="eastAsia"/>
                <w:noProof/>
              </w:rPr>
            </w:pPr>
          </w:p>
        </w:tc>
        <w:tc>
          <w:tcPr>
            <w:tcW w:w="1235" w:type="pct"/>
            <w:vMerge/>
            <w:vAlign w:val="center"/>
          </w:tcPr>
          <w:p w14:paraId="7DE3274E" w14:textId="58271806" w:rsidR="00803D46" w:rsidRDefault="00803D46" w:rsidP="00C22696">
            <w:pPr>
              <w:rPr>
                <w:rFonts w:hint="eastAsia"/>
                <w:noProof/>
              </w:rPr>
            </w:pPr>
          </w:p>
        </w:tc>
        <w:tc>
          <w:tcPr>
            <w:tcW w:w="1124" w:type="pct"/>
            <w:vAlign w:val="center"/>
          </w:tcPr>
          <w:p w14:paraId="1D407CFC" w14:textId="0CADAD6F" w:rsidR="00803D46" w:rsidRDefault="00803D46" w:rsidP="00C22696">
            <w:pPr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0311</w:t>
            </w:r>
            <w:r>
              <w:rPr>
                <w:rFonts w:hint="eastAsia"/>
                <w:noProof/>
              </w:rPr>
              <w:t>动物房</w:t>
            </w:r>
          </w:p>
        </w:tc>
      </w:tr>
      <w:tr w:rsidR="00803D46" w14:paraId="3C09B057" w14:textId="77777777" w:rsidTr="005E4D89">
        <w:trPr>
          <w:trHeight w:val="113"/>
        </w:trPr>
        <w:tc>
          <w:tcPr>
            <w:tcW w:w="557" w:type="pct"/>
            <w:vMerge/>
            <w:vAlign w:val="center"/>
          </w:tcPr>
          <w:p w14:paraId="69295966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559" w:type="pct"/>
            <w:vMerge w:val="restart"/>
            <w:vAlign w:val="center"/>
          </w:tcPr>
          <w:p w14:paraId="725785D4" w14:textId="0D4F10D3" w:rsidR="00803D46" w:rsidRDefault="00803D46" w:rsidP="00C22696">
            <w:pPr>
              <w:rPr>
                <w:rFonts w:hint="eastAsia"/>
              </w:rPr>
            </w:pPr>
            <w:r>
              <w:rPr>
                <w:rFonts w:hint="eastAsia"/>
              </w:rPr>
              <w:t>科研实验室</w:t>
            </w:r>
          </w:p>
        </w:tc>
        <w:tc>
          <w:tcPr>
            <w:tcW w:w="1524" w:type="pct"/>
            <w:vMerge w:val="restart"/>
            <w:vAlign w:val="center"/>
          </w:tcPr>
          <w:p w14:paraId="116E8FEE" w14:textId="77777777" w:rsidR="00803D46" w:rsidRDefault="00803D46" w:rsidP="00C22696">
            <w:r>
              <w:rPr>
                <w:rFonts w:hint="eastAsia"/>
              </w:rPr>
              <w:t>科研实验室</w:t>
            </w:r>
          </w:p>
          <w:p w14:paraId="76D90ED5" w14:textId="59944CD0" w:rsidR="00803D46" w:rsidRDefault="00803D46" w:rsidP="00C22696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w:t>科研实验室附属用房</w:t>
            </w:r>
          </w:p>
        </w:tc>
        <w:tc>
          <w:tcPr>
            <w:tcW w:w="1235" w:type="pct"/>
            <w:vMerge w:val="restart"/>
            <w:vAlign w:val="center"/>
          </w:tcPr>
          <w:p w14:paraId="3F3347EA" w14:textId="77BF096A" w:rsidR="00803D46" w:rsidRDefault="00803D46" w:rsidP="00C22696">
            <w:pPr>
              <w:rPr>
                <w:noProof/>
              </w:rPr>
            </w:pPr>
            <w:r>
              <w:rPr>
                <w:rFonts w:hint="eastAsia"/>
              </w:rPr>
              <w:t>1</w:t>
            </w:r>
            <w:r>
              <w:t>03</w:t>
            </w:r>
            <w:r>
              <w:rPr>
                <w:rFonts w:hint="eastAsia"/>
              </w:rPr>
              <w:t>实验实习用房</w:t>
            </w:r>
          </w:p>
        </w:tc>
        <w:tc>
          <w:tcPr>
            <w:tcW w:w="1124" w:type="pct"/>
            <w:vAlign w:val="center"/>
          </w:tcPr>
          <w:p w14:paraId="22B605D0" w14:textId="005BD37E" w:rsidR="00803D46" w:rsidRDefault="00803D46" w:rsidP="00C22696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0304</w:t>
            </w:r>
            <w:r>
              <w:rPr>
                <w:rFonts w:hint="eastAsia"/>
              </w:rPr>
              <w:t>科研实验室</w:t>
            </w:r>
          </w:p>
        </w:tc>
      </w:tr>
      <w:tr w:rsidR="00803D46" w14:paraId="3D5D7AAB" w14:textId="77777777" w:rsidTr="005E4D89">
        <w:trPr>
          <w:trHeight w:val="113"/>
        </w:trPr>
        <w:tc>
          <w:tcPr>
            <w:tcW w:w="557" w:type="pct"/>
            <w:vMerge/>
            <w:vAlign w:val="center"/>
          </w:tcPr>
          <w:p w14:paraId="7CAD8BDC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559" w:type="pct"/>
            <w:vMerge/>
            <w:vAlign w:val="center"/>
          </w:tcPr>
          <w:p w14:paraId="28DB600C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1524" w:type="pct"/>
            <w:vMerge/>
            <w:vAlign w:val="center"/>
          </w:tcPr>
          <w:p w14:paraId="2421A505" w14:textId="3BE31377" w:rsidR="00803D46" w:rsidRDefault="00803D46" w:rsidP="00C22696">
            <w:pPr>
              <w:rPr>
                <w:noProof/>
              </w:rPr>
            </w:pPr>
          </w:p>
        </w:tc>
        <w:tc>
          <w:tcPr>
            <w:tcW w:w="1235" w:type="pct"/>
            <w:vMerge/>
            <w:vAlign w:val="center"/>
          </w:tcPr>
          <w:p w14:paraId="03008035" w14:textId="001AEDCE" w:rsidR="00803D46" w:rsidRDefault="00803D46" w:rsidP="00C22696">
            <w:pPr>
              <w:rPr>
                <w:noProof/>
              </w:rPr>
            </w:pPr>
          </w:p>
        </w:tc>
        <w:tc>
          <w:tcPr>
            <w:tcW w:w="1124" w:type="pct"/>
            <w:vAlign w:val="center"/>
          </w:tcPr>
          <w:p w14:paraId="45432E8C" w14:textId="0793E49E" w:rsidR="00803D46" w:rsidRDefault="00803D46" w:rsidP="00C22696">
            <w:pPr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0305</w:t>
            </w:r>
            <w:r>
              <w:rPr>
                <w:rFonts w:hint="eastAsia"/>
                <w:noProof/>
              </w:rPr>
              <w:t>科研实验室附属用房</w:t>
            </w:r>
          </w:p>
        </w:tc>
      </w:tr>
      <w:tr w:rsidR="00803D46" w14:paraId="4E726E21" w14:textId="77777777" w:rsidTr="005E4D89">
        <w:trPr>
          <w:trHeight w:val="113"/>
        </w:trPr>
        <w:tc>
          <w:tcPr>
            <w:tcW w:w="557" w:type="pct"/>
            <w:vMerge/>
            <w:vAlign w:val="center"/>
          </w:tcPr>
          <w:p w14:paraId="7326818F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559" w:type="pct"/>
            <w:vMerge/>
            <w:vAlign w:val="center"/>
          </w:tcPr>
          <w:p w14:paraId="27454AC7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1524" w:type="pct"/>
            <w:vMerge/>
            <w:vAlign w:val="center"/>
          </w:tcPr>
          <w:p w14:paraId="41536E42" w14:textId="77777777" w:rsidR="00803D46" w:rsidRDefault="00803D46" w:rsidP="00C22696">
            <w:pPr>
              <w:rPr>
                <w:rFonts w:hint="eastAsia"/>
                <w:noProof/>
              </w:rPr>
            </w:pPr>
          </w:p>
        </w:tc>
        <w:tc>
          <w:tcPr>
            <w:tcW w:w="1235" w:type="pct"/>
            <w:vMerge w:val="restart"/>
            <w:vAlign w:val="center"/>
          </w:tcPr>
          <w:p w14:paraId="285289A3" w14:textId="39C4789A" w:rsidR="00803D46" w:rsidRDefault="00803D46" w:rsidP="00C22696">
            <w:pPr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04</w:t>
            </w:r>
            <w:r>
              <w:rPr>
                <w:rFonts w:hint="eastAsia"/>
                <w:noProof/>
              </w:rPr>
              <w:t>专职科研机构办公及研究用房</w:t>
            </w:r>
          </w:p>
        </w:tc>
        <w:tc>
          <w:tcPr>
            <w:tcW w:w="1124" w:type="pct"/>
            <w:vAlign w:val="center"/>
          </w:tcPr>
          <w:p w14:paraId="017707C9" w14:textId="5E0CCBD5" w:rsidR="00803D46" w:rsidRDefault="00803D46" w:rsidP="00C22696">
            <w:pPr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0401</w:t>
            </w:r>
            <w:r>
              <w:rPr>
                <w:rFonts w:hint="eastAsia"/>
                <w:noProof/>
              </w:rPr>
              <w:t>科研实验室</w:t>
            </w:r>
          </w:p>
        </w:tc>
      </w:tr>
      <w:tr w:rsidR="00803D46" w14:paraId="714AC21C" w14:textId="77777777" w:rsidTr="005E4D89">
        <w:trPr>
          <w:trHeight w:val="113"/>
        </w:trPr>
        <w:tc>
          <w:tcPr>
            <w:tcW w:w="557" w:type="pct"/>
            <w:vMerge/>
            <w:vAlign w:val="center"/>
          </w:tcPr>
          <w:p w14:paraId="117B6E60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559" w:type="pct"/>
            <w:vMerge/>
            <w:vAlign w:val="center"/>
          </w:tcPr>
          <w:p w14:paraId="47461B69" w14:textId="77777777" w:rsidR="00803D46" w:rsidRDefault="00803D46" w:rsidP="00C22696">
            <w:pPr>
              <w:rPr>
                <w:rFonts w:hint="eastAsia"/>
              </w:rPr>
            </w:pPr>
          </w:p>
        </w:tc>
        <w:tc>
          <w:tcPr>
            <w:tcW w:w="1524" w:type="pct"/>
            <w:vMerge/>
            <w:vAlign w:val="center"/>
          </w:tcPr>
          <w:p w14:paraId="45C71B06" w14:textId="77777777" w:rsidR="00803D46" w:rsidRDefault="00803D46" w:rsidP="00C22696">
            <w:pPr>
              <w:rPr>
                <w:noProof/>
              </w:rPr>
            </w:pPr>
          </w:p>
        </w:tc>
        <w:tc>
          <w:tcPr>
            <w:tcW w:w="1235" w:type="pct"/>
            <w:vMerge/>
            <w:vAlign w:val="center"/>
          </w:tcPr>
          <w:p w14:paraId="6796705F" w14:textId="38B9AA4D" w:rsidR="00803D46" w:rsidRDefault="00803D46" w:rsidP="00C22696">
            <w:pPr>
              <w:rPr>
                <w:noProof/>
              </w:rPr>
            </w:pPr>
          </w:p>
        </w:tc>
        <w:tc>
          <w:tcPr>
            <w:tcW w:w="1124" w:type="pct"/>
            <w:vAlign w:val="center"/>
          </w:tcPr>
          <w:p w14:paraId="1161D590" w14:textId="1766CE80" w:rsidR="00803D46" w:rsidRDefault="00803D46" w:rsidP="00C22696">
            <w:pPr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0402</w:t>
            </w:r>
            <w:r>
              <w:rPr>
                <w:rFonts w:hint="eastAsia"/>
                <w:noProof/>
              </w:rPr>
              <w:t>科研实验室附属用房</w:t>
            </w:r>
          </w:p>
        </w:tc>
      </w:tr>
    </w:tbl>
    <w:p w14:paraId="63AE0FC5" w14:textId="2C61E527" w:rsidR="00803D46" w:rsidRDefault="00803D46">
      <w:r>
        <w:rPr>
          <w:rFonts w:hint="eastAsia"/>
        </w:rPr>
        <w:t>2</w:t>
      </w:r>
      <w:r>
        <w:t>.</w:t>
      </w:r>
      <w:r>
        <w:rPr>
          <w:rFonts w:hint="eastAsia"/>
        </w:rPr>
        <w:t>本科基本状态数据填报-实验场所与公房系统数据映射关系：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562"/>
        <w:gridCol w:w="1565"/>
        <w:gridCol w:w="4271"/>
        <w:gridCol w:w="3417"/>
        <w:gridCol w:w="3133"/>
      </w:tblGrid>
      <w:tr w:rsidR="004E73D0" w14:paraId="0D69A157" w14:textId="77777777" w:rsidTr="005E4D89">
        <w:trPr>
          <w:trHeight w:val="57"/>
        </w:trPr>
        <w:tc>
          <w:tcPr>
            <w:tcW w:w="560" w:type="pct"/>
            <w:vMerge w:val="restart"/>
            <w:vAlign w:val="center"/>
          </w:tcPr>
          <w:p w14:paraId="08789979" w14:textId="16ABF46A" w:rsidR="004E73D0" w:rsidRDefault="004E73D0" w:rsidP="00FA6505">
            <w:pPr>
              <w:rPr>
                <w:rFonts w:hint="eastAsia"/>
              </w:rPr>
            </w:pPr>
            <w:r>
              <w:rPr>
                <w:rFonts w:hint="eastAsia"/>
              </w:rPr>
              <w:t>本科基本状态数据填报涉及的实验场所</w:t>
            </w:r>
          </w:p>
        </w:tc>
        <w:tc>
          <w:tcPr>
            <w:tcW w:w="2092" w:type="pct"/>
            <w:gridSpan w:val="2"/>
            <w:vAlign w:val="center"/>
          </w:tcPr>
          <w:p w14:paraId="5F216DE2" w14:textId="5150E1B5" w:rsidR="004E73D0" w:rsidRDefault="004E73D0" w:rsidP="00FA6505">
            <w:pPr>
              <w:jc w:val="center"/>
              <w:rPr>
                <w:rFonts w:hint="eastAsia"/>
              </w:rPr>
            </w:pPr>
            <w:r w:rsidRPr="00992372">
              <w:rPr>
                <w:rFonts w:hint="eastAsia"/>
              </w:rPr>
              <w:t>统计范畴</w:t>
            </w:r>
          </w:p>
        </w:tc>
        <w:tc>
          <w:tcPr>
            <w:tcW w:w="2348" w:type="pct"/>
            <w:gridSpan w:val="2"/>
            <w:vAlign w:val="center"/>
          </w:tcPr>
          <w:p w14:paraId="5EB97FD3" w14:textId="63055882" w:rsidR="004E73D0" w:rsidRDefault="004E73D0" w:rsidP="00FA65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对应国资处公房系统类型编号及名称</w:t>
            </w:r>
          </w:p>
        </w:tc>
      </w:tr>
      <w:tr w:rsidR="004E73D0" w14:paraId="14DD915A" w14:textId="77777777" w:rsidTr="005E4D89">
        <w:trPr>
          <w:trHeight w:val="147"/>
        </w:trPr>
        <w:tc>
          <w:tcPr>
            <w:tcW w:w="560" w:type="pct"/>
            <w:vMerge/>
            <w:vAlign w:val="center"/>
          </w:tcPr>
          <w:p w14:paraId="285F385C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561" w:type="pct"/>
            <w:vMerge w:val="restart"/>
            <w:vAlign w:val="center"/>
          </w:tcPr>
          <w:p w14:paraId="6801EC46" w14:textId="0F9D36C5" w:rsidR="004E73D0" w:rsidRDefault="004E73D0" w:rsidP="004E73D0">
            <w:pPr>
              <w:rPr>
                <w:rFonts w:hint="eastAsia"/>
              </w:rPr>
            </w:pPr>
            <w:r>
              <w:rPr>
                <w:rFonts w:hint="eastAsia"/>
              </w:rPr>
              <w:t>基础实验室</w:t>
            </w:r>
          </w:p>
        </w:tc>
        <w:tc>
          <w:tcPr>
            <w:tcW w:w="1531" w:type="pct"/>
          </w:tcPr>
          <w:p w14:paraId="1E07C856" w14:textId="488320E7" w:rsidR="004E73D0" w:rsidRDefault="004E73D0" w:rsidP="004E73D0">
            <w:pPr>
              <w:rPr>
                <w:rFonts w:hint="eastAsia"/>
              </w:rPr>
            </w:pPr>
            <w:r w:rsidRPr="00C32B99">
              <w:rPr>
                <w:rFonts w:hint="eastAsia"/>
              </w:rPr>
              <w:t>基础课实验室</w:t>
            </w:r>
          </w:p>
        </w:tc>
        <w:tc>
          <w:tcPr>
            <w:tcW w:w="1225" w:type="pct"/>
            <w:vMerge w:val="restart"/>
            <w:vAlign w:val="center"/>
          </w:tcPr>
          <w:p w14:paraId="1ADC8006" w14:textId="20815E35" w:rsidR="004E73D0" w:rsidRDefault="004E73D0" w:rsidP="004E73D0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03</w:t>
            </w:r>
            <w:r>
              <w:rPr>
                <w:rFonts w:hint="eastAsia"/>
              </w:rPr>
              <w:t>实验实习用房</w:t>
            </w:r>
          </w:p>
        </w:tc>
        <w:tc>
          <w:tcPr>
            <w:tcW w:w="1123" w:type="pct"/>
            <w:vMerge w:val="restart"/>
            <w:vAlign w:val="center"/>
          </w:tcPr>
          <w:p w14:paraId="189E6E43" w14:textId="67D2BE54" w:rsidR="004E73D0" w:rsidRDefault="004E73D0" w:rsidP="004E73D0">
            <w:r>
              <w:rPr>
                <w:rFonts w:hint="eastAsia"/>
              </w:rPr>
              <w:t>1</w:t>
            </w:r>
            <w:r>
              <w:t>0302</w:t>
            </w:r>
            <w:r>
              <w:rPr>
                <w:rFonts w:hint="eastAsia"/>
              </w:rPr>
              <w:t>教学实验室</w:t>
            </w:r>
          </w:p>
          <w:p w14:paraId="1E5B0C43" w14:textId="77777777" w:rsidR="004E73D0" w:rsidRDefault="004E73D0" w:rsidP="004E73D0">
            <w:r>
              <w:rPr>
                <w:rFonts w:hint="eastAsia"/>
              </w:rPr>
              <w:t>1</w:t>
            </w:r>
            <w:r>
              <w:t>0303</w:t>
            </w:r>
            <w:r>
              <w:rPr>
                <w:rFonts w:hint="eastAsia"/>
              </w:rPr>
              <w:t>教学实验室附属用房</w:t>
            </w:r>
          </w:p>
          <w:p w14:paraId="244D51A8" w14:textId="77777777" w:rsidR="004E73D0" w:rsidRDefault="004E73D0" w:rsidP="004E73D0">
            <w:r>
              <w:rPr>
                <w:rFonts w:hint="eastAsia"/>
              </w:rPr>
              <w:t>1</w:t>
            </w:r>
            <w:r>
              <w:t>0306</w:t>
            </w:r>
            <w:r>
              <w:rPr>
                <w:rFonts w:hint="eastAsia"/>
              </w:rPr>
              <w:t>计算机房</w:t>
            </w:r>
          </w:p>
          <w:p w14:paraId="5AF93365" w14:textId="77777777" w:rsidR="004E73D0" w:rsidRDefault="004E73D0" w:rsidP="004E73D0">
            <w:r>
              <w:rPr>
                <w:rFonts w:hint="eastAsia"/>
              </w:rPr>
              <w:t>1</w:t>
            </w:r>
            <w:r>
              <w:t>0310</w:t>
            </w:r>
            <w:r>
              <w:rPr>
                <w:rFonts w:hint="eastAsia"/>
              </w:rPr>
              <w:t>虚拟仿真实验室</w:t>
            </w:r>
          </w:p>
          <w:p w14:paraId="2CD224E1" w14:textId="25151551" w:rsidR="000F5A80" w:rsidRDefault="000F5A80" w:rsidP="004E73D0">
            <w:pPr>
              <w:rPr>
                <w:rFonts w:hint="eastAsia"/>
              </w:rPr>
            </w:pPr>
            <w:r w:rsidRPr="000F5A80">
              <w:t>10311动物房</w:t>
            </w:r>
          </w:p>
        </w:tc>
      </w:tr>
      <w:tr w:rsidR="004E73D0" w14:paraId="7477A3C6" w14:textId="77777777" w:rsidTr="005E4D89">
        <w:trPr>
          <w:trHeight w:val="146"/>
        </w:trPr>
        <w:tc>
          <w:tcPr>
            <w:tcW w:w="560" w:type="pct"/>
            <w:vMerge/>
            <w:vAlign w:val="center"/>
          </w:tcPr>
          <w:p w14:paraId="6839BB02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561" w:type="pct"/>
            <w:vMerge/>
            <w:vAlign w:val="center"/>
          </w:tcPr>
          <w:p w14:paraId="09C82C0C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1531" w:type="pct"/>
          </w:tcPr>
          <w:p w14:paraId="5F4E868C" w14:textId="69921A61" w:rsidR="004E73D0" w:rsidRDefault="004E73D0" w:rsidP="004E73D0">
            <w:pPr>
              <w:rPr>
                <w:rFonts w:hint="eastAsia"/>
              </w:rPr>
            </w:pPr>
            <w:r w:rsidRPr="00C32B99">
              <w:rPr>
                <w:rFonts w:hint="eastAsia"/>
              </w:rPr>
              <w:t>基础课实验室附属用房</w:t>
            </w:r>
          </w:p>
        </w:tc>
        <w:tc>
          <w:tcPr>
            <w:tcW w:w="1225" w:type="pct"/>
            <w:vMerge/>
            <w:vAlign w:val="center"/>
          </w:tcPr>
          <w:p w14:paraId="628C9FEB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1123" w:type="pct"/>
            <w:vMerge/>
            <w:vAlign w:val="center"/>
          </w:tcPr>
          <w:p w14:paraId="47DFEC43" w14:textId="77777777" w:rsidR="004E73D0" w:rsidRDefault="004E73D0" w:rsidP="004E73D0">
            <w:pPr>
              <w:rPr>
                <w:rFonts w:hint="eastAsia"/>
              </w:rPr>
            </w:pPr>
          </w:p>
        </w:tc>
      </w:tr>
      <w:tr w:rsidR="004E73D0" w14:paraId="3EB2C2E4" w14:textId="77777777" w:rsidTr="005E4D89">
        <w:trPr>
          <w:trHeight w:val="146"/>
        </w:trPr>
        <w:tc>
          <w:tcPr>
            <w:tcW w:w="560" w:type="pct"/>
            <w:vMerge/>
            <w:vAlign w:val="center"/>
          </w:tcPr>
          <w:p w14:paraId="2CD2D02D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561" w:type="pct"/>
            <w:vMerge/>
            <w:vAlign w:val="center"/>
          </w:tcPr>
          <w:p w14:paraId="2E8921E5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1531" w:type="pct"/>
          </w:tcPr>
          <w:p w14:paraId="5DE615F9" w14:textId="250ADAA0" w:rsidR="004E73D0" w:rsidRDefault="004E73D0" w:rsidP="004E73D0">
            <w:pPr>
              <w:rPr>
                <w:rFonts w:hint="eastAsia"/>
              </w:rPr>
            </w:pPr>
            <w:r w:rsidRPr="00C32B99">
              <w:rPr>
                <w:rFonts w:hint="eastAsia"/>
              </w:rPr>
              <w:t>计算机室</w:t>
            </w:r>
          </w:p>
        </w:tc>
        <w:tc>
          <w:tcPr>
            <w:tcW w:w="1225" w:type="pct"/>
            <w:vMerge/>
            <w:vAlign w:val="center"/>
          </w:tcPr>
          <w:p w14:paraId="5EE5CBBE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1123" w:type="pct"/>
            <w:vMerge/>
            <w:vAlign w:val="center"/>
          </w:tcPr>
          <w:p w14:paraId="30C63382" w14:textId="77777777" w:rsidR="004E73D0" w:rsidRDefault="004E73D0" w:rsidP="004E73D0">
            <w:pPr>
              <w:rPr>
                <w:rFonts w:hint="eastAsia"/>
              </w:rPr>
            </w:pPr>
          </w:p>
        </w:tc>
      </w:tr>
      <w:tr w:rsidR="004E73D0" w14:paraId="76FD7235" w14:textId="77777777" w:rsidTr="005E4D89">
        <w:trPr>
          <w:trHeight w:val="146"/>
        </w:trPr>
        <w:tc>
          <w:tcPr>
            <w:tcW w:w="560" w:type="pct"/>
            <w:vMerge/>
            <w:vAlign w:val="center"/>
          </w:tcPr>
          <w:p w14:paraId="6AEB754C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561" w:type="pct"/>
            <w:vMerge/>
            <w:vAlign w:val="center"/>
          </w:tcPr>
          <w:p w14:paraId="65FFE7F5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1531" w:type="pct"/>
          </w:tcPr>
          <w:p w14:paraId="25728BE1" w14:textId="2C71E85E" w:rsidR="004E73D0" w:rsidRDefault="004E73D0" w:rsidP="004E73D0">
            <w:pPr>
              <w:rPr>
                <w:rFonts w:hint="eastAsia"/>
              </w:rPr>
            </w:pPr>
            <w:r w:rsidRPr="00C32B99">
              <w:rPr>
                <w:rFonts w:hint="eastAsia"/>
              </w:rPr>
              <w:t>语音室</w:t>
            </w:r>
          </w:p>
        </w:tc>
        <w:tc>
          <w:tcPr>
            <w:tcW w:w="1225" w:type="pct"/>
            <w:vMerge/>
            <w:vAlign w:val="center"/>
          </w:tcPr>
          <w:p w14:paraId="366D0377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1123" w:type="pct"/>
            <w:vMerge/>
            <w:vAlign w:val="center"/>
          </w:tcPr>
          <w:p w14:paraId="0F2AC613" w14:textId="77777777" w:rsidR="004E73D0" w:rsidRDefault="004E73D0" w:rsidP="004E73D0">
            <w:pPr>
              <w:rPr>
                <w:rFonts w:hint="eastAsia"/>
              </w:rPr>
            </w:pPr>
          </w:p>
        </w:tc>
      </w:tr>
      <w:tr w:rsidR="004E73D0" w14:paraId="35C3E30C" w14:textId="77777777" w:rsidTr="005E4D89">
        <w:trPr>
          <w:trHeight w:val="158"/>
        </w:trPr>
        <w:tc>
          <w:tcPr>
            <w:tcW w:w="560" w:type="pct"/>
            <w:vMerge/>
            <w:vAlign w:val="center"/>
          </w:tcPr>
          <w:p w14:paraId="131DD35C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561" w:type="pct"/>
            <w:vMerge w:val="restart"/>
            <w:vAlign w:val="center"/>
          </w:tcPr>
          <w:p w14:paraId="7A422398" w14:textId="5B48313E" w:rsidR="004E73D0" w:rsidRDefault="004E73D0" w:rsidP="004E73D0">
            <w:pPr>
              <w:rPr>
                <w:rFonts w:hint="eastAsia"/>
              </w:rPr>
            </w:pPr>
            <w:r>
              <w:rPr>
                <w:rFonts w:hint="eastAsia"/>
              </w:rPr>
              <w:t>专业实验室</w:t>
            </w:r>
          </w:p>
        </w:tc>
        <w:tc>
          <w:tcPr>
            <w:tcW w:w="1531" w:type="pct"/>
          </w:tcPr>
          <w:p w14:paraId="4A568C32" w14:textId="35B7BEA4" w:rsidR="004E73D0" w:rsidRDefault="004E73D0" w:rsidP="004E73D0">
            <w:pPr>
              <w:rPr>
                <w:rFonts w:hint="eastAsia"/>
              </w:rPr>
            </w:pPr>
            <w:r w:rsidRPr="00E92F48">
              <w:rPr>
                <w:rFonts w:hint="eastAsia"/>
              </w:rPr>
              <w:t>专业课实验室</w:t>
            </w:r>
          </w:p>
        </w:tc>
        <w:tc>
          <w:tcPr>
            <w:tcW w:w="1225" w:type="pct"/>
            <w:vMerge/>
            <w:vAlign w:val="center"/>
          </w:tcPr>
          <w:p w14:paraId="56AF0538" w14:textId="2B9D3DBF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1123" w:type="pct"/>
            <w:vMerge/>
            <w:vAlign w:val="center"/>
          </w:tcPr>
          <w:p w14:paraId="565C80BE" w14:textId="1828220D" w:rsidR="004E73D0" w:rsidRDefault="004E73D0" w:rsidP="004E73D0">
            <w:pPr>
              <w:rPr>
                <w:rFonts w:hint="eastAsia"/>
              </w:rPr>
            </w:pPr>
          </w:p>
        </w:tc>
      </w:tr>
      <w:tr w:rsidR="004E73D0" w14:paraId="504C9FB6" w14:textId="77777777" w:rsidTr="005E4D89">
        <w:trPr>
          <w:trHeight w:val="232"/>
        </w:trPr>
        <w:tc>
          <w:tcPr>
            <w:tcW w:w="560" w:type="pct"/>
            <w:vMerge/>
            <w:vAlign w:val="center"/>
          </w:tcPr>
          <w:p w14:paraId="2C1CD06F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561" w:type="pct"/>
            <w:vMerge/>
            <w:vAlign w:val="center"/>
          </w:tcPr>
          <w:p w14:paraId="6874F2E9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1531" w:type="pct"/>
          </w:tcPr>
          <w:p w14:paraId="6997C483" w14:textId="651960E8" w:rsidR="004E73D0" w:rsidRDefault="004E73D0" w:rsidP="004E73D0">
            <w:pPr>
              <w:rPr>
                <w:rFonts w:hint="eastAsia"/>
              </w:rPr>
            </w:pPr>
            <w:r w:rsidRPr="00E92F48">
              <w:rPr>
                <w:rFonts w:hint="eastAsia"/>
              </w:rPr>
              <w:t>专业课实验室附属用房</w:t>
            </w:r>
          </w:p>
        </w:tc>
        <w:tc>
          <w:tcPr>
            <w:tcW w:w="1225" w:type="pct"/>
            <w:vMerge/>
            <w:vAlign w:val="center"/>
          </w:tcPr>
          <w:p w14:paraId="7E5AB6B2" w14:textId="77777777" w:rsidR="004E73D0" w:rsidRDefault="004E73D0" w:rsidP="004E73D0">
            <w:pPr>
              <w:rPr>
                <w:rFonts w:hint="eastAsia"/>
              </w:rPr>
            </w:pPr>
          </w:p>
        </w:tc>
        <w:tc>
          <w:tcPr>
            <w:tcW w:w="1123" w:type="pct"/>
            <w:vMerge/>
            <w:vAlign w:val="center"/>
          </w:tcPr>
          <w:p w14:paraId="791FB416" w14:textId="77777777" w:rsidR="004E73D0" w:rsidRDefault="004E73D0" w:rsidP="004E73D0">
            <w:pPr>
              <w:rPr>
                <w:rFonts w:hint="eastAsia"/>
              </w:rPr>
            </w:pPr>
          </w:p>
        </w:tc>
      </w:tr>
      <w:tr w:rsidR="004E73D0" w14:paraId="46EA08B7" w14:textId="77777777" w:rsidTr="005E4D89">
        <w:trPr>
          <w:trHeight w:val="57"/>
        </w:trPr>
        <w:tc>
          <w:tcPr>
            <w:tcW w:w="560" w:type="pct"/>
            <w:vMerge/>
            <w:vAlign w:val="center"/>
          </w:tcPr>
          <w:p w14:paraId="28CC1DA0" w14:textId="77777777" w:rsidR="004E73D0" w:rsidRDefault="004E73D0" w:rsidP="00FA6505">
            <w:pPr>
              <w:rPr>
                <w:rFonts w:hint="eastAsia"/>
              </w:rPr>
            </w:pPr>
          </w:p>
        </w:tc>
        <w:tc>
          <w:tcPr>
            <w:tcW w:w="561" w:type="pct"/>
            <w:vAlign w:val="center"/>
          </w:tcPr>
          <w:p w14:paraId="39995DB7" w14:textId="46FC790C" w:rsidR="004E73D0" w:rsidRDefault="004E73D0" w:rsidP="00FA6505">
            <w:pPr>
              <w:rPr>
                <w:rFonts w:hint="eastAsia"/>
              </w:rPr>
            </w:pPr>
            <w:r>
              <w:rPr>
                <w:rFonts w:hint="eastAsia"/>
              </w:rPr>
              <w:t>实习场所</w:t>
            </w:r>
          </w:p>
        </w:tc>
        <w:tc>
          <w:tcPr>
            <w:tcW w:w="1531" w:type="pct"/>
          </w:tcPr>
          <w:p w14:paraId="3007228F" w14:textId="77777777" w:rsidR="004E73D0" w:rsidRDefault="004E73D0" w:rsidP="00FA6505">
            <w:pPr>
              <w:rPr>
                <w:rFonts w:hint="eastAsia"/>
              </w:rPr>
            </w:pPr>
          </w:p>
        </w:tc>
        <w:tc>
          <w:tcPr>
            <w:tcW w:w="1225" w:type="pct"/>
            <w:vMerge/>
            <w:vAlign w:val="center"/>
          </w:tcPr>
          <w:p w14:paraId="19DC1298" w14:textId="754D42C3" w:rsidR="004E73D0" w:rsidRDefault="004E73D0" w:rsidP="00FA6505">
            <w:pPr>
              <w:rPr>
                <w:rFonts w:hint="eastAsia"/>
              </w:rPr>
            </w:pPr>
          </w:p>
        </w:tc>
        <w:tc>
          <w:tcPr>
            <w:tcW w:w="1123" w:type="pct"/>
            <w:vAlign w:val="center"/>
          </w:tcPr>
          <w:p w14:paraId="4BAD001C" w14:textId="13680D8A" w:rsidR="004E73D0" w:rsidRDefault="004E73D0" w:rsidP="00FA6505">
            <w:pPr>
              <w:rPr>
                <w:rFonts w:hint="eastAsia"/>
              </w:rPr>
            </w:pPr>
            <w:r>
              <w:rPr>
                <w:rFonts w:hint="eastAsia"/>
              </w:rPr>
              <w:t>暂无对应</w:t>
            </w:r>
          </w:p>
        </w:tc>
      </w:tr>
      <w:tr w:rsidR="004E73D0" w14:paraId="3F2EA4F5" w14:textId="77777777" w:rsidTr="005E4D89">
        <w:trPr>
          <w:trHeight w:val="57"/>
        </w:trPr>
        <w:tc>
          <w:tcPr>
            <w:tcW w:w="560" w:type="pct"/>
            <w:vMerge/>
            <w:vAlign w:val="center"/>
          </w:tcPr>
          <w:p w14:paraId="2589587E" w14:textId="77777777" w:rsidR="004E73D0" w:rsidRDefault="004E73D0" w:rsidP="00FA6505">
            <w:pPr>
              <w:rPr>
                <w:rFonts w:hint="eastAsia"/>
              </w:rPr>
            </w:pPr>
          </w:p>
        </w:tc>
        <w:tc>
          <w:tcPr>
            <w:tcW w:w="561" w:type="pct"/>
            <w:vAlign w:val="center"/>
          </w:tcPr>
          <w:p w14:paraId="21149904" w14:textId="0272DE09" w:rsidR="004E73D0" w:rsidRDefault="004E73D0" w:rsidP="00FA6505">
            <w:pPr>
              <w:rPr>
                <w:rFonts w:hint="eastAsia"/>
              </w:rPr>
            </w:pPr>
            <w:r>
              <w:rPr>
                <w:rFonts w:hint="eastAsia"/>
              </w:rPr>
              <w:t>实训场所</w:t>
            </w:r>
          </w:p>
        </w:tc>
        <w:tc>
          <w:tcPr>
            <w:tcW w:w="1531" w:type="pct"/>
          </w:tcPr>
          <w:p w14:paraId="63DF9F6F" w14:textId="77777777" w:rsidR="004E73D0" w:rsidRDefault="004E73D0" w:rsidP="00FA6505">
            <w:pPr>
              <w:rPr>
                <w:rFonts w:hint="eastAsia"/>
              </w:rPr>
            </w:pPr>
          </w:p>
        </w:tc>
        <w:tc>
          <w:tcPr>
            <w:tcW w:w="1225" w:type="pct"/>
            <w:vMerge/>
            <w:vAlign w:val="center"/>
          </w:tcPr>
          <w:p w14:paraId="72405B0E" w14:textId="1CC59B32" w:rsidR="004E73D0" w:rsidRDefault="004E73D0" w:rsidP="00FA6505">
            <w:pPr>
              <w:rPr>
                <w:rFonts w:hint="eastAsia"/>
              </w:rPr>
            </w:pPr>
          </w:p>
        </w:tc>
        <w:tc>
          <w:tcPr>
            <w:tcW w:w="1123" w:type="pct"/>
            <w:vAlign w:val="center"/>
          </w:tcPr>
          <w:p w14:paraId="2E3EED9E" w14:textId="2AC2122F" w:rsidR="004E73D0" w:rsidRDefault="004E73D0" w:rsidP="00FA6505">
            <w:pPr>
              <w:rPr>
                <w:rFonts w:hint="eastAsia"/>
              </w:rPr>
            </w:pPr>
            <w:r>
              <w:rPr>
                <w:rFonts w:hint="eastAsia"/>
              </w:rPr>
              <w:t>暂无对应</w:t>
            </w:r>
          </w:p>
        </w:tc>
      </w:tr>
      <w:tr w:rsidR="004E73D0" w14:paraId="75345FC3" w14:textId="77777777" w:rsidTr="005E4D89">
        <w:trPr>
          <w:trHeight w:val="57"/>
        </w:trPr>
        <w:tc>
          <w:tcPr>
            <w:tcW w:w="560" w:type="pct"/>
            <w:vMerge/>
            <w:vAlign w:val="center"/>
          </w:tcPr>
          <w:p w14:paraId="45EECB4D" w14:textId="77777777" w:rsidR="004E73D0" w:rsidRDefault="004E73D0" w:rsidP="00FA6505">
            <w:pPr>
              <w:rPr>
                <w:rFonts w:hint="eastAsia"/>
              </w:rPr>
            </w:pPr>
          </w:p>
        </w:tc>
        <w:tc>
          <w:tcPr>
            <w:tcW w:w="561" w:type="pct"/>
            <w:vAlign w:val="center"/>
          </w:tcPr>
          <w:p w14:paraId="74FA141F" w14:textId="5EE8F4AA" w:rsidR="004E73D0" w:rsidRDefault="004E73D0" w:rsidP="00FA6505">
            <w:pPr>
              <w:rPr>
                <w:rFonts w:hint="eastAsia"/>
              </w:rPr>
            </w:pPr>
            <w:r>
              <w:rPr>
                <w:rFonts w:hint="eastAsia"/>
              </w:rPr>
              <w:t>其他</w:t>
            </w:r>
          </w:p>
        </w:tc>
        <w:tc>
          <w:tcPr>
            <w:tcW w:w="1531" w:type="pct"/>
          </w:tcPr>
          <w:p w14:paraId="7BB1A2B3" w14:textId="77777777" w:rsidR="004E73D0" w:rsidRDefault="004E73D0" w:rsidP="00FA6505">
            <w:pPr>
              <w:rPr>
                <w:rFonts w:hint="eastAsia"/>
              </w:rPr>
            </w:pPr>
          </w:p>
        </w:tc>
        <w:tc>
          <w:tcPr>
            <w:tcW w:w="1225" w:type="pct"/>
            <w:vMerge/>
            <w:vAlign w:val="center"/>
          </w:tcPr>
          <w:p w14:paraId="4800C7A6" w14:textId="14F4501A" w:rsidR="004E73D0" w:rsidRDefault="004E73D0" w:rsidP="00FA6505">
            <w:pPr>
              <w:rPr>
                <w:rFonts w:hint="eastAsia"/>
              </w:rPr>
            </w:pPr>
          </w:p>
        </w:tc>
        <w:tc>
          <w:tcPr>
            <w:tcW w:w="1123" w:type="pct"/>
            <w:vAlign w:val="center"/>
          </w:tcPr>
          <w:p w14:paraId="38E2F095" w14:textId="31218D74" w:rsidR="004E73D0" w:rsidRDefault="004E73D0" w:rsidP="00FA6505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0308</w:t>
            </w:r>
            <w:proofErr w:type="gramStart"/>
            <w:r>
              <w:rPr>
                <w:rFonts w:hint="eastAsia"/>
              </w:rPr>
              <w:t>学生科创用房</w:t>
            </w:r>
            <w:proofErr w:type="gramEnd"/>
          </w:p>
        </w:tc>
      </w:tr>
    </w:tbl>
    <w:p w14:paraId="48619052" w14:textId="4635AB4D" w:rsidR="00DA436F" w:rsidRDefault="00DA436F">
      <w:pPr>
        <w:rPr>
          <w:rFonts w:hint="eastAsia"/>
        </w:rPr>
      </w:pPr>
    </w:p>
    <w:sectPr w:rsidR="00DA436F" w:rsidSect="00DA436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36F"/>
    <w:rsid w:val="000F5A80"/>
    <w:rsid w:val="002B2DE5"/>
    <w:rsid w:val="004E73D0"/>
    <w:rsid w:val="005E4D89"/>
    <w:rsid w:val="00783A65"/>
    <w:rsid w:val="00803D46"/>
    <w:rsid w:val="00992372"/>
    <w:rsid w:val="009F408D"/>
    <w:rsid w:val="00A71EE2"/>
    <w:rsid w:val="00A8328D"/>
    <w:rsid w:val="00A87253"/>
    <w:rsid w:val="00B92017"/>
    <w:rsid w:val="00C22696"/>
    <w:rsid w:val="00DA436F"/>
    <w:rsid w:val="00FA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403C4"/>
  <w15:chartTrackingRefBased/>
  <w15:docId w15:val="{B94C0307-4BD1-4E0D-904F-AD215B2C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28D"/>
    <w:pPr>
      <w:ind w:firstLineChars="200" w:firstLine="420"/>
    </w:pPr>
  </w:style>
  <w:style w:type="table" w:styleId="a4">
    <w:name w:val="Table Grid"/>
    <w:basedOn w:val="a1"/>
    <w:uiPriority w:val="39"/>
    <w:rsid w:val="00A83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2024-09-06T16:26:00Z</dcterms:created>
  <dcterms:modified xsi:type="dcterms:W3CDTF">2024-09-07T06:15:00Z</dcterms:modified>
</cp:coreProperties>
</file>